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991" w:rsidRPr="009A7B01" w:rsidRDefault="00F44991" w:rsidP="00F44991">
      <w:pPr>
        <w:pStyle w:val="a7"/>
        <w:rPr>
          <w:sz w:val="28"/>
          <w:szCs w:val="28"/>
        </w:rPr>
      </w:pPr>
    </w:p>
    <w:p w:rsidR="00F44991" w:rsidRPr="009A7B01" w:rsidRDefault="00F44991" w:rsidP="00F44991">
      <w:pPr>
        <w:pStyle w:val="a7"/>
        <w:rPr>
          <w:sz w:val="28"/>
          <w:szCs w:val="28"/>
        </w:rPr>
      </w:pPr>
    </w:p>
    <w:p w:rsidR="00F44991" w:rsidRPr="009A7B01" w:rsidRDefault="00F44991" w:rsidP="00F44991">
      <w:pPr>
        <w:pStyle w:val="a7"/>
        <w:rPr>
          <w:sz w:val="28"/>
          <w:szCs w:val="28"/>
        </w:rPr>
      </w:pPr>
    </w:p>
    <w:p w:rsidR="00F44991" w:rsidRPr="009A7B01" w:rsidRDefault="00F44991" w:rsidP="00F44991">
      <w:pPr>
        <w:pStyle w:val="a7"/>
        <w:rPr>
          <w:sz w:val="28"/>
          <w:szCs w:val="28"/>
        </w:rPr>
      </w:pPr>
    </w:p>
    <w:p w:rsidR="00F44991" w:rsidRPr="009A7B01" w:rsidRDefault="00F44991" w:rsidP="00F44991">
      <w:pPr>
        <w:pStyle w:val="a7"/>
        <w:rPr>
          <w:sz w:val="28"/>
          <w:szCs w:val="28"/>
        </w:rPr>
      </w:pPr>
    </w:p>
    <w:p w:rsidR="00F44991" w:rsidRPr="009A7B01" w:rsidRDefault="00F44991" w:rsidP="00F44991">
      <w:pPr>
        <w:pStyle w:val="a7"/>
        <w:rPr>
          <w:sz w:val="28"/>
          <w:szCs w:val="28"/>
        </w:rPr>
      </w:pPr>
    </w:p>
    <w:p w:rsidR="00F44991" w:rsidRPr="009A7B01" w:rsidRDefault="00F44991" w:rsidP="00F44991">
      <w:pPr>
        <w:pStyle w:val="a7"/>
        <w:rPr>
          <w:sz w:val="28"/>
          <w:szCs w:val="28"/>
        </w:rPr>
      </w:pPr>
    </w:p>
    <w:p w:rsidR="00F44991" w:rsidRPr="009A7B01" w:rsidRDefault="00F44991" w:rsidP="00F44991">
      <w:pPr>
        <w:pStyle w:val="a7"/>
        <w:rPr>
          <w:sz w:val="28"/>
          <w:szCs w:val="28"/>
        </w:rPr>
      </w:pPr>
    </w:p>
    <w:p w:rsidR="00F44991" w:rsidRPr="009A7B01" w:rsidRDefault="00F44991" w:rsidP="00F44991">
      <w:pPr>
        <w:pStyle w:val="a7"/>
        <w:rPr>
          <w:sz w:val="28"/>
          <w:szCs w:val="28"/>
        </w:rPr>
      </w:pPr>
    </w:p>
    <w:p w:rsidR="00F44991" w:rsidRPr="009A7B01" w:rsidRDefault="00F44991" w:rsidP="00F44991">
      <w:pPr>
        <w:pStyle w:val="a7"/>
        <w:rPr>
          <w:sz w:val="28"/>
          <w:szCs w:val="28"/>
        </w:rPr>
      </w:pPr>
    </w:p>
    <w:p w:rsidR="00F44991" w:rsidRPr="009A7B01" w:rsidRDefault="00F44991" w:rsidP="00F44991">
      <w:pPr>
        <w:pStyle w:val="a7"/>
        <w:rPr>
          <w:b/>
          <w:sz w:val="28"/>
          <w:szCs w:val="28"/>
        </w:rPr>
      </w:pPr>
    </w:p>
    <w:p w:rsidR="00F44991" w:rsidRPr="009A7B01" w:rsidRDefault="00F44991" w:rsidP="00F44991">
      <w:pPr>
        <w:pStyle w:val="a7"/>
        <w:jc w:val="center"/>
        <w:rPr>
          <w:b/>
          <w:sz w:val="28"/>
          <w:szCs w:val="28"/>
        </w:rPr>
      </w:pPr>
    </w:p>
    <w:p w:rsidR="00F44991" w:rsidRPr="009A7B01" w:rsidRDefault="00F44991" w:rsidP="00F44991">
      <w:pPr>
        <w:pStyle w:val="a7"/>
        <w:jc w:val="center"/>
        <w:rPr>
          <w:b/>
          <w:sz w:val="28"/>
          <w:szCs w:val="28"/>
        </w:rPr>
      </w:pPr>
    </w:p>
    <w:p w:rsidR="00F44991" w:rsidRPr="009A7B01" w:rsidRDefault="00F44991" w:rsidP="00F44991">
      <w:pPr>
        <w:pStyle w:val="a7"/>
        <w:jc w:val="center"/>
        <w:rPr>
          <w:b/>
          <w:sz w:val="28"/>
          <w:szCs w:val="28"/>
        </w:rPr>
      </w:pPr>
    </w:p>
    <w:p w:rsidR="00F44991" w:rsidRPr="009A7B01" w:rsidRDefault="00F44991" w:rsidP="00F44991">
      <w:pPr>
        <w:pStyle w:val="a7"/>
        <w:jc w:val="center"/>
        <w:rPr>
          <w:b/>
          <w:sz w:val="28"/>
          <w:szCs w:val="28"/>
        </w:rPr>
      </w:pPr>
    </w:p>
    <w:p w:rsidR="00F44991" w:rsidRPr="009A7B01" w:rsidRDefault="00F44991" w:rsidP="00F44991">
      <w:pPr>
        <w:pStyle w:val="a7"/>
        <w:jc w:val="center"/>
        <w:rPr>
          <w:b/>
          <w:sz w:val="28"/>
          <w:szCs w:val="28"/>
        </w:rPr>
      </w:pPr>
    </w:p>
    <w:p w:rsidR="00F44991" w:rsidRPr="009A7B01" w:rsidRDefault="00F44991" w:rsidP="00F44991">
      <w:pPr>
        <w:pStyle w:val="a7"/>
        <w:jc w:val="center"/>
        <w:rPr>
          <w:b/>
          <w:sz w:val="28"/>
          <w:szCs w:val="28"/>
        </w:rPr>
      </w:pPr>
    </w:p>
    <w:p w:rsidR="00F44991" w:rsidRPr="009A7B01" w:rsidRDefault="00F44991" w:rsidP="00F44991">
      <w:pPr>
        <w:pStyle w:val="a7"/>
        <w:jc w:val="center"/>
        <w:rPr>
          <w:b/>
          <w:sz w:val="28"/>
          <w:szCs w:val="28"/>
        </w:rPr>
      </w:pPr>
    </w:p>
    <w:p w:rsidR="00F44991" w:rsidRPr="009A7B01" w:rsidRDefault="00F44991" w:rsidP="00F44991">
      <w:pPr>
        <w:pStyle w:val="a7"/>
        <w:jc w:val="center"/>
        <w:rPr>
          <w:b/>
          <w:sz w:val="28"/>
          <w:szCs w:val="28"/>
        </w:rPr>
      </w:pPr>
    </w:p>
    <w:p w:rsidR="00F44991" w:rsidRPr="00CA2B8A" w:rsidRDefault="00F44991" w:rsidP="00F44991">
      <w:pPr>
        <w:jc w:val="center"/>
        <w:rPr>
          <w:rFonts w:cs="Times New Roman"/>
          <w:b/>
          <w:caps/>
          <w:szCs w:val="28"/>
        </w:rPr>
      </w:pPr>
      <w:r w:rsidRPr="009A7B01">
        <w:rPr>
          <w:b/>
          <w:szCs w:val="28"/>
        </w:rPr>
        <w:t xml:space="preserve"> </w:t>
      </w:r>
      <w:r>
        <w:rPr>
          <w:rFonts w:cs="Times New Roman"/>
          <w:b/>
          <w:caps/>
          <w:szCs w:val="28"/>
        </w:rPr>
        <w:t>программное обеспечение для представления информации оместорождениях урана палеодолинного типа в виртуальном пространстве</w:t>
      </w:r>
    </w:p>
    <w:p w:rsidR="00F44991" w:rsidRPr="009849EF" w:rsidRDefault="00F44991" w:rsidP="00F44991">
      <w:pPr>
        <w:pStyle w:val="a7"/>
        <w:jc w:val="center"/>
        <w:rPr>
          <w:b/>
        </w:rPr>
      </w:pPr>
    </w:p>
    <w:p w:rsidR="00F44991" w:rsidRPr="009849EF" w:rsidRDefault="00F44991" w:rsidP="00F44991">
      <w:pPr>
        <w:rPr>
          <w:b/>
        </w:rPr>
      </w:pPr>
    </w:p>
    <w:p w:rsidR="00F44991" w:rsidRPr="00F44991" w:rsidRDefault="00F44991" w:rsidP="00F44991">
      <w:pPr>
        <w:jc w:val="center"/>
        <w:rPr>
          <w:b/>
        </w:rPr>
      </w:pPr>
      <w:r>
        <w:rPr>
          <w:b/>
        </w:rPr>
        <w:t>Поддержание жизненного цикла программного обеспечения</w:t>
      </w:r>
    </w:p>
    <w:p w:rsidR="00F44991" w:rsidRPr="009A7B01" w:rsidRDefault="00F44991" w:rsidP="00F44991">
      <w:pPr>
        <w:rPr>
          <w:szCs w:val="28"/>
        </w:rPr>
      </w:pPr>
    </w:p>
    <w:p w:rsidR="00F44991" w:rsidRPr="009A7B01" w:rsidRDefault="00F44991" w:rsidP="00F44991">
      <w:pPr>
        <w:rPr>
          <w:szCs w:val="28"/>
        </w:rPr>
      </w:pPr>
    </w:p>
    <w:p w:rsidR="00F44991" w:rsidRPr="009A7B01" w:rsidRDefault="00F44991" w:rsidP="00F44991">
      <w:pPr>
        <w:rPr>
          <w:szCs w:val="28"/>
        </w:rPr>
      </w:pPr>
    </w:p>
    <w:p w:rsidR="00F44991" w:rsidRPr="009A7B01" w:rsidRDefault="00F44991" w:rsidP="00F44991">
      <w:pPr>
        <w:rPr>
          <w:szCs w:val="28"/>
        </w:rPr>
      </w:pPr>
    </w:p>
    <w:p w:rsidR="00F44991" w:rsidRPr="009A7B01" w:rsidRDefault="00F44991" w:rsidP="00F44991">
      <w:pPr>
        <w:pStyle w:val="a7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>
        <w:rPr>
          <w:sz w:val="28"/>
          <w:szCs w:val="28"/>
        </w:rPr>
        <w:t>2</w:t>
      </w:r>
    </w:p>
    <w:p w:rsidR="00F44991" w:rsidRPr="009A7B01" w:rsidRDefault="00F44991" w:rsidP="00F44991">
      <w:pPr>
        <w:pStyle w:val="a7"/>
        <w:rPr>
          <w:sz w:val="28"/>
          <w:szCs w:val="28"/>
        </w:rPr>
      </w:pPr>
    </w:p>
    <w:p w:rsidR="00F44991" w:rsidRPr="009A7B01" w:rsidRDefault="00F44991" w:rsidP="00F44991">
      <w:pPr>
        <w:pStyle w:val="a7"/>
        <w:rPr>
          <w:sz w:val="28"/>
          <w:szCs w:val="28"/>
        </w:rPr>
      </w:pPr>
    </w:p>
    <w:p w:rsidR="00F44991" w:rsidRPr="009A7B01" w:rsidRDefault="00F44991" w:rsidP="00F44991">
      <w:pPr>
        <w:pStyle w:val="a7"/>
        <w:rPr>
          <w:sz w:val="28"/>
          <w:szCs w:val="28"/>
        </w:rPr>
      </w:pPr>
    </w:p>
    <w:p w:rsidR="00F44991" w:rsidRPr="009A7B01" w:rsidRDefault="00F44991" w:rsidP="00F44991">
      <w:pPr>
        <w:pStyle w:val="a7"/>
        <w:rPr>
          <w:sz w:val="28"/>
          <w:szCs w:val="28"/>
        </w:rPr>
      </w:pPr>
    </w:p>
    <w:p w:rsidR="00F44991" w:rsidRDefault="00F44991" w:rsidP="00F44991">
      <w:pPr>
        <w:pStyle w:val="a7"/>
        <w:rPr>
          <w:sz w:val="28"/>
          <w:szCs w:val="28"/>
        </w:rPr>
      </w:pPr>
      <w:bookmarkStart w:id="0" w:name="_GoBack"/>
      <w:bookmarkEnd w:id="0"/>
    </w:p>
    <w:p w:rsidR="00F44991" w:rsidRDefault="00F44991" w:rsidP="00F44991">
      <w:pPr>
        <w:pStyle w:val="a7"/>
        <w:rPr>
          <w:sz w:val="28"/>
          <w:szCs w:val="28"/>
        </w:rPr>
      </w:pPr>
    </w:p>
    <w:p w:rsidR="00F44991" w:rsidRDefault="00F44991" w:rsidP="00F44991">
      <w:pPr>
        <w:pStyle w:val="a7"/>
        <w:rPr>
          <w:sz w:val="28"/>
          <w:szCs w:val="28"/>
        </w:rPr>
      </w:pPr>
    </w:p>
    <w:p w:rsidR="00F44991" w:rsidRPr="009A7B01" w:rsidRDefault="00F44991" w:rsidP="00F44991">
      <w:pPr>
        <w:pStyle w:val="a7"/>
        <w:rPr>
          <w:sz w:val="28"/>
          <w:szCs w:val="28"/>
        </w:rPr>
      </w:pPr>
    </w:p>
    <w:p w:rsidR="00F44991" w:rsidRPr="009A7B01" w:rsidRDefault="00F44991" w:rsidP="00F44991">
      <w:pPr>
        <w:pStyle w:val="a7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>г. Северск - 2023</w:t>
      </w:r>
    </w:p>
    <w:p w:rsidR="006D4784" w:rsidRDefault="006D4784" w:rsidP="006D4784">
      <w:pPr>
        <w:spacing w:before="120"/>
        <w:jc w:val="center"/>
        <w:rPr>
          <w:rFonts w:cs="Times New Roman"/>
          <w:b/>
          <w:szCs w:val="28"/>
        </w:rPr>
      </w:pPr>
      <w:r w:rsidRPr="006D4784">
        <w:rPr>
          <w:rFonts w:cs="Times New Roman"/>
          <w:b/>
          <w:szCs w:val="28"/>
        </w:rPr>
        <w:lastRenderedPageBreak/>
        <w:t>Содержание</w:t>
      </w:r>
    </w:p>
    <w:sdt>
      <w:sdtPr>
        <w:id w:val="1768965464"/>
        <w:docPartObj>
          <w:docPartGallery w:val="Table of Contents"/>
          <w:docPartUnique/>
        </w:docPartObj>
      </w:sdtPr>
      <w:sdtEndPr>
        <w:rPr>
          <w:rFonts w:ascii="Times New Roman" w:eastAsiaTheme="minorHAnsi" w:hAnsi="Times New Roman" w:cstheme="minorBidi"/>
          <w:b/>
          <w:bCs/>
          <w:color w:val="auto"/>
          <w:sz w:val="28"/>
          <w:szCs w:val="22"/>
          <w:lang w:eastAsia="en-US"/>
        </w:rPr>
      </w:sdtEndPr>
      <w:sdtContent>
        <w:p w:rsidR="006D4784" w:rsidRDefault="006D4784">
          <w:pPr>
            <w:pStyle w:val="a9"/>
          </w:pPr>
        </w:p>
        <w:p w:rsidR="00A71FD2" w:rsidRDefault="006D478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3530427" w:history="1">
            <w:r w:rsidR="00A71FD2" w:rsidRPr="00150F4F">
              <w:rPr>
                <w:rStyle w:val="a6"/>
                <w:noProof/>
              </w:rPr>
              <w:t>1. Поддержание жизненного цикла</w:t>
            </w:r>
            <w:r w:rsidR="00A71FD2">
              <w:rPr>
                <w:noProof/>
                <w:webHidden/>
              </w:rPr>
              <w:tab/>
            </w:r>
            <w:r w:rsidR="00A71FD2">
              <w:rPr>
                <w:noProof/>
                <w:webHidden/>
              </w:rPr>
              <w:fldChar w:fldCharType="begin"/>
            </w:r>
            <w:r w:rsidR="00A71FD2">
              <w:rPr>
                <w:noProof/>
                <w:webHidden/>
              </w:rPr>
              <w:instrText xml:space="preserve"> PAGEREF _Toc153530427 \h </w:instrText>
            </w:r>
            <w:r w:rsidR="00A71FD2">
              <w:rPr>
                <w:noProof/>
                <w:webHidden/>
              </w:rPr>
            </w:r>
            <w:r w:rsidR="00A71FD2">
              <w:rPr>
                <w:noProof/>
                <w:webHidden/>
              </w:rPr>
              <w:fldChar w:fldCharType="separate"/>
            </w:r>
            <w:r w:rsidR="00A71FD2">
              <w:rPr>
                <w:noProof/>
                <w:webHidden/>
              </w:rPr>
              <w:t>3</w:t>
            </w:r>
            <w:r w:rsidR="00A71FD2">
              <w:rPr>
                <w:noProof/>
                <w:webHidden/>
              </w:rPr>
              <w:fldChar w:fldCharType="end"/>
            </w:r>
          </w:hyperlink>
        </w:p>
        <w:p w:rsidR="00A71FD2" w:rsidRDefault="00A71FD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530428" w:history="1">
            <w:r w:rsidRPr="00150F4F">
              <w:rPr>
                <w:rStyle w:val="a6"/>
                <w:noProof/>
              </w:rPr>
              <w:t>2. Сервисные процессы сопровождения ПО.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_Toc153530428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1FD2" w:rsidRDefault="00A71FD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530429" w:history="1">
            <w:r w:rsidRPr="00150F4F">
              <w:rPr>
                <w:rStyle w:val="a6"/>
                <w:noProof/>
              </w:rPr>
              <w:t>3. Техническая поддержка пользователей.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_Toc153530429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1FD2" w:rsidRDefault="00A71FD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530430" w:history="1">
            <w:r w:rsidRPr="00150F4F">
              <w:rPr>
                <w:rStyle w:val="a6"/>
                <w:noProof/>
              </w:rPr>
              <w:t>4. Устранение неисправностей, выявленных в ходе эксплуатации программного обеспечения.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_Toc153530430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1FD2" w:rsidRDefault="00A71FD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530431" w:history="1">
            <w:r w:rsidRPr="00150F4F">
              <w:rPr>
                <w:rStyle w:val="a6"/>
                <w:noProof/>
              </w:rPr>
              <w:t>5. Совершенствование (модернизация) программного обеспечения.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_Toc153530431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1FD2" w:rsidRDefault="00A71FD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530432" w:history="1">
            <w:r w:rsidRPr="00150F4F">
              <w:rPr>
                <w:rStyle w:val="a6"/>
                <w:noProof/>
              </w:rPr>
              <w:t>6. Информация о персонале, необходимом для обеспечения поддержки работоспособности.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_Toc153530432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71FD2" w:rsidRDefault="00A71FD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530433" w:history="1">
            <w:r w:rsidRPr="00150F4F">
              <w:rPr>
                <w:rStyle w:val="a6"/>
                <w:noProof/>
              </w:rPr>
              <w:t>7. Информация о фактическом адресе размещения инфраструктуры разработки программного обеспечения и службы ее поддержки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_Toc153530433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D4784" w:rsidRDefault="006D4784">
          <w:r>
            <w:rPr>
              <w:b/>
              <w:bCs/>
            </w:rPr>
            <w:fldChar w:fldCharType="end"/>
          </w:r>
        </w:p>
      </w:sdtContent>
    </w:sdt>
    <w:p w:rsidR="006D4784" w:rsidRPr="006D4784" w:rsidRDefault="006D4784" w:rsidP="006D4784">
      <w:pPr>
        <w:spacing w:before="120"/>
        <w:jc w:val="center"/>
        <w:rPr>
          <w:rFonts w:cs="Times New Roman"/>
          <w:b/>
          <w:szCs w:val="28"/>
        </w:rPr>
      </w:pPr>
    </w:p>
    <w:p w:rsidR="006D4784" w:rsidRDefault="006D4784">
      <w:pPr>
        <w:spacing w:after="160" w:line="259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907A67" w:rsidRPr="006D4784" w:rsidRDefault="00907A67" w:rsidP="006D4784">
      <w:pPr>
        <w:pStyle w:val="1"/>
        <w:spacing w:before="0" w:after="0"/>
        <w:ind w:firstLine="709"/>
        <w:rPr>
          <w:sz w:val="28"/>
          <w:szCs w:val="28"/>
        </w:rPr>
      </w:pPr>
      <w:bookmarkStart w:id="1" w:name="_Toc153530427"/>
      <w:r w:rsidRPr="006D4784">
        <w:rPr>
          <w:sz w:val="28"/>
          <w:szCs w:val="28"/>
        </w:rPr>
        <w:lastRenderedPageBreak/>
        <w:t>1. Поддержание жизненного цикла</w:t>
      </w:r>
      <w:bookmarkEnd w:id="1"/>
      <w:r w:rsidRPr="006D4784">
        <w:rPr>
          <w:sz w:val="28"/>
          <w:szCs w:val="28"/>
        </w:rPr>
        <w:t xml:space="preserve"> </w:t>
      </w:r>
    </w:p>
    <w:p w:rsidR="00DD2E93" w:rsidRPr="0052753C" w:rsidRDefault="00DD2E93" w:rsidP="006D4784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Поддержание жизненного цикла </w:t>
      </w:r>
      <w:r w:rsidR="00A502B4" w:rsidRPr="0052753C">
        <w:rPr>
          <w:rFonts w:cs="Times New Roman"/>
          <w:szCs w:val="28"/>
        </w:rPr>
        <w:t>п</w:t>
      </w:r>
      <w:r w:rsidRPr="0052753C">
        <w:rPr>
          <w:rFonts w:cs="Times New Roman"/>
          <w:szCs w:val="28"/>
        </w:rPr>
        <w:t>рограммного обеспечения</w:t>
      </w:r>
      <w:r w:rsidR="00A502B4" w:rsidRPr="0052753C">
        <w:rPr>
          <w:rFonts w:cs="Times New Roman"/>
          <w:szCs w:val="28"/>
        </w:rPr>
        <w:t xml:space="preserve"> (ПО)</w:t>
      </w:r>
      <w:r w:rsidRPr="0052753C">
        <w:rPr>
          <w:rFonts w:cs="Times New Roman"/>
          <w:szCs w:val="28"/>
        </w:rPr>
        <w:t xml:space="preserve"> обеспечивается за счет его сопровождения и проведения обновлений (модернизации) в соответствии с собственным планом доработки ПО и по заявкам Пользователей, восстановление данных и консультации по вопросам эксплуатации, установке и переустановке ПО. Поддержание жизненного цикла программного обеспечения обеспечивается за счет следующих процессов:</w:t>
      </w:r>
    </w:p>
    <w:p w:rsidR="00DD2E93" w:rsidRPr="0052753C" w:rsidRDefault="00DD2E93" w:rsidP="006D4784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Расширение функционала приложения в соответствии с собственным планом доработок и/или на основе отзывов пользователей приложения;</w:t>
      </w:r>
    </w:p>
    <w:p w:rsidR="00DD2E93" w:rsidRPr="0052753C" w:rsidRDefault="00DD2E93" w:rsidP="006D4784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Устранение сбоев и технических проблем выявленных в процессе эксплуатации ПО;</w:t>
      </w:r>
    </w:p>
    <w:p w:rsidR="00DD2E93" w:rsidRPr="0052753C" w:rsidRDefault="00DD2E93" w:rsidP="006D4784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Внесение изменений в ПО с целью оптимизации его работы (улучшение быстродействия, повышение эффективности использования серверных ресурсов, повышение удобства пользовательского интерфейса и др.);</w:t>
      </w:r>
    </w:p>
    <w:p w:rsidR="006415C9" w:rsidRPr="0052753C" w:rsidRDefault="00DD2E93" w:rsidP="006D4784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Осуществление поддержки пользователей по вопросам эксплуатации ПО</w:t>
      </w:r>
      <w:r w:rsidR="000C49E3">
        <w:rPr>
          <w:rFonts w:cs="Times New Roman"/>
          <w:szCs w:val="28"/>
        </w:rPr>
        <w:t>.</w:t>
      </w:r>
    </w:p>
    <w:p w:rsidR="00A71FD2" w:rsidRDefault="00A71FD2" w:rsidP="006D4784">
      <w:pPr>
        <w:pStyle w:val="1"/>
        <w:spacing w:before="0" w:after="0"/>
        <w:ind w:firstLine="709"/>
        <w:rPr>
          <w:sz w:val="28"/>
          <w:szCs w:val="28"/>
        </w:rPr>
      </w:pPr>
    </w:p>
    <w:p w:rsidR="00A71FD2" w:rsidRDefault="00A71FD2">
      <w:pPr>
        <w:spacing w:after="160" w:line="259" w:lineRule="auto"/>
        <w:ind w:firstLine="0"/>
        <w:jc w:val="left"/>
        <w:rPr>
          <w:rFonts w:eastAsiaTheme="majorEastAsia" w:cstheme="majorBidi"/>
          <w:b/>
          <w:szCs w:val="28"/>
        </w:rPr>
      </w:pPr>
      <w:r>
        <w:rPr>
          <w:szCs w:val="28"/>
        </w:rPr>
        <w:br w:type="page"/>
      </w:r>
    </w:p>
    <w:p w:rsidR="005A420E" w:rsidRPr="006D4784" w:rsidRDefault="00907A67" w:rsidP="006D4784">
      <w:pPr>
        <w:pStyle w:val="1"/>
        <w:spacing w:before="0" w:after="0"/>
        <w:ind w:firstLine="709"/>
        <w:rPr>
          <w:sz w:val="28"/>
          <w:szCs w:val="28"/>
        </w:rPr>
      </w:pPr>
      <w:bookmarkStart w:id="2" w:name="_Toc153530428"/>
      <w:r w:rsidRPr="006D4784">
        <w:rPr>
          <w:sz w:val="28"/>
          <w:szCs w:val="28"/>
        </w:rPr>
        <w:lastRenderedPageBreak/>
        <w:t xml:space="preserve">2. </w:t>
      </w:r>
      <w:r w:rsidR="005A420E" w:rsidRPr="006D4784">
        <w:rPr>
          <w:sz w:val="28"/>
          <w:szCs w:val="28"/>
        </w:rPr>
        <w:t>Сервисные процессы сопровождения ПО.</w:t>
      </w:r>
      <w:bookmarkEnd w:id="2"/>
      <w:r w:rsidR="005A420E" w:rsidRPr="006D4784">
        <w:rPr>
          <w:sz w:val="28"/>
          <w:szCs w:val="28"/>
        </w:rPr>
        <w:t xml:space="preserve"> </w:t>
      </w:r>
    </w:p>
    <w:p w:rsidR="005A420E" w:rsidRPr="0052753C" w:rsidRDefault="005A420E" w:rsidP="006D4784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Для обеспечения жизненного цикла в сопровождение программного обеспечения включены следующие сервисные процессы:</w:t>
      </w:r>
    </w:p>
    <w:p w:rsidR="005A420E" w:rsidRPr="0052753C" w:rsidRDefault="005A420E" w:rsidP="006D4784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консультирование пользователей ПО по вопросам эксплуатации (по телефону, электронной почте) или письменно по запросу;</w:t>
      </w:r>
    </w:p>
    <w:p w:rsidR="005A420E" w:rsidRPr="0052753C" w:rsidRDefault="005A420E" w:rsidP="006D4784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обеспечение пользователей новыми версиями ПО по мере их появления;</w:t>
      </w:r>
    </w:p>
    <w:p w:rsidR="005A420E" w:rsidRPr="0052753C" w:rsidRDefault="005A420E" w:rsidP="006D4784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обеспечение пользователей изменениями и дополнениями к эксплуатационной документации ПО;</w:t>
      </w:r>
    </w:p>
    <w:p w:rsidR="006415C9" w:rsidRPr="0052753C" w:rsidRDefault="005A420E" w:rsidP="006D4784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устранение ошибок в случае их выявления при работе с ПО.</w:t>
      </w:r>
    </w:p>
    <w:p w:rsidR="00A71FD2" w:rsidRDefault="00A71FD2" w:rsidP="006D4784">
      <w:pPr>
        <w:pStyle w:val="1"/>
        <w:spacing w:before="0" w:after="0"/>
        <w:ind w:firstLine="709"/>
        <w:rPr>
          <w:sz w:val="28"/>
          <w:szCs w:val="28"/>
        </w:rPr>
      </w:pPr>
    </w:p>
    <w:p w:rsidR="00A71FD2" w:rsidRDefault="00A71FD2">
      <w:pPr>
        <w:spacing w:after="160" w:line="259" w:lineRule="auto"/>
        <w:ind w:firstLine="0"/>
        <w:jc w:val="left"/>
        <w:rPr>
          <w:rFonts w:eastAsiaTheme="majorEastAsia" w:cstheme="majorBidi"/>
          <w:b/>
          <w:szCs w:val="28"/>
        </w:rPr>
      </w:pPr>
      <w:r>
        <w:rPr>
          <w:szCs w:val="28"/>
        </w:rPr>
        <w:br w:type="page"/>
      </w:r>
    </w:p>
    <w:p w:rsidR="000C34D5" w:rsidRPr="006D4784" w:rsidRDefault="00907A67" w:rsidP="006D4784">
      <w:pPr>
        <w:pStyle w:val="1"/>
        <w:spacing w:before="0" w:after="0"/>
        <w:ind w:firstLine="709"/>
        <w:rPr>
          <w:sz w:val="28"/>
          <w:szCs w:val="28"/>
        </w:rPr>
      </w:pPr>
      <w:bookmarkStart w:id="3" w:name="_Toc153530429"/>
      <w:r w:rsidRPr="006D4784">
        <w:rPr>
          <w:sz w:val="28"/>
          <w:szCs w:val="28"/>
        </w:rPr>
        <w:lastRenderedPageBreak/>
        <w:t xml:space="preserve">3. </w:t>
      </w:r>
      <w:r w:rsidR="000C34D5" w:rsidRPr="006D4784">
        <w:rPr>
          <w:sz w:val="28"/>
          <w:szCs w:val="28"/>
        </w:rPr>
        <w:t>Техническая поддержка пользователей.</w:t>
      </w:r>
      <w:bookmarkEnd w:id="3"/>
    </w:p>
    <w:p w:rsidR="00907A67" w:rsidRDefault="000C34D5" w:rsidP="006D4784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Техническая поддержка пользователей осуществляется в формате консультирования пользователей ПО по вопросам установки, администрирования и эксплуатации программного обеспечения по электронным каналам связи (телефону, электронной почте) или письменно по запросу. </w:t>
      </w:r>
      <w:r w:rsidR="004031F3" w:rsidRPr="0052753C">
        <w:rPr>
          <w:rFonts w:cs="Times New Roman"/>
          <w:szCs w:val="28"/>
        </w:rPr>
        <w:t xml:space="preserve">Сопровождение осуществляется по электронной почте (MDNoskov@mephi.ru, </w:t>
      </w:r>
      <w:hyperlink r:id="rId7" w:history="1">
        <w:r w:rsidR="00907A67" w:rsidRPr="006D4784">
          <w:t>ADIstomin@mephi.ru</w:t>
        </w:r>
      </w:hyperlink>
      <w:r w:rsidR="00907A67">
        <w:rPr>
          <w:rFonts w:cs="Times New Roman"/>
          <w:szCs w:val="28"/>
        </w:rPr>
        <w:t xml:space="preserve">, </w:t>
      </w:r>
      <w:r w:rsidR="00907A67" w:rsidRPr="006D4784">
        <w:rPr>
          <w:rFonts w:cs="Times New Roman"/>
          <w:szCs w:val="28"/>
        </w:rPr>
        <w:t>AAC</w:t>
      </w:r>
      <w:hyperlink r:id="rId8" w:history="1">
        <w:r w:rsidR="00907A67" w:rsidRPr="006D4784">
          <w:rPr>
            <w:rFonts w:cs="Times New Roman"/>
            <w:szCs w:val="28"/>
          </w:rPr>
          <w:t>heglokov@mephi.ru</w:t>
        </w:r>
      </w:hyperlink>
      <w:r w:rsidR="004031F3" w:rsidRPr="0052753C">
        <w:rPr>
          <w:rFonts w:cs="Times New Roman"/>
          <w:szCs w:val="28"/>
        </w:rPr>
        <w:t xml:space="preserve">), телефону (8-3823-780-213 и 8-3823-780-162). </w:t>
      </w:r>
      <w:r w:rsidR="00907A67" w:rsidRPr="0052753C">
        <w:rPr>
          <w:rFonts w:cs="Times New Roman"/>
          <w:szCs w:val="28"/>
        </w:rPr>
        <w:t xml:space="preserve">Ответы на вопросы по электронной почте отправляются </w:t>
      </w:r>
      <w:r w:rsidR="00907A67">
        <w:rPr>
          <w:rFonts w:cs="Times New Roman"/>
          <w:szCs w:val="28"/>
        </w:rPr>
        <w:t xml:space="preserve">в течении суток. </w:t>
      </w:r>
      <w:r w:rsidR="004031F3" w:rsidRPr="0052753C">
        <w:rPr>
          <w:rFonts w:cs="Times New Roman"/>
          <w:szCs w:val="28"/>
        </w:rPr>
        <w:t xml:space="preserve">Консультации по телефону и проводятся с 5-00 до 14-00 в рабочие дни (время московское). </w:t>
      </w:r>
    </w:p>
    <w:p w:rsidR="000C34D5" w:rsidRPr="0052753C" w:rsidRDefault="000C34D5" w:rsidP="006D4784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В рамках технической поддержки ПО оказываются следующие услуги:</w:t>
      </w:r>
    </w:p>
    <w:p w:rsidR="000C34D5" w:rsidRPr="0052753C" w:rsidRDefault="000C34D5" w:rsidP="006D4784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 помощь в установке;</w:t>
      </w:r>
    </w:p>
    <w:p w:rsidR="000C34D5" w:rsidRPr="0052753C" w:rsidRDefault="000C34D5" w:rsidP="006D4784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 помощь в настройке и администрировании;</w:t>
      </w:r>
    </w:p>
    <w:p w:rsidR="000C34D5" w:rsidRPr="0052753C" w:rsidRDefault="000C34D5" w:rsidP="006D4784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 помощь в установке обновлений;</w:t>
      </w:r>
    </w:p>
    <w:p w:rsidR="000C34D5" w:rsidRPr="0052753C" w:rsidRDefault="000C34D5" w:rsidP="006D4784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 помощь в поиске и устранении проблем в случае некорректной установки</w:t>
      </w:r>
      <w:r w:rsidR="00907A67">
        <w:rPr>
          <w:rFonts w:cs="Times New Roman"/>
          <w:szCs w:val="28"/>
        </w:rPr>
        <w:t xml:space="preserve"> </w:t>
      </w:r>
      <w:r w:rsidRPr="0052753C">
        <w:rPr>
          <w:rFonts w:cs="Times New Roman"/>
          <w:szCs w:val="28"/>
        </w:rPr>
        <w:t>обновления;</w:t>
      </w:r>
    </w:p>
    <w:p w:rsidR="000C34D5" w:rsidRPr="0052753C" w:rsidRDefault="000C34D5" w:rsidP="006D4784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 помощь в эксплуатации ПО;</w:t>
      </w:r>
    </w:p>
    <w:p w:rsidR="000C34D5" w:rsidRPr="0052753C" w:rsidRDefault="002E48F5" w:rsidP="006D4784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</w:t>
      </w:r>
      <w:r w:rsidR="000C34D5" w:rsidRPr="0052753C">
        <w:rPr>
          <w:rFonts w:cs="Times New Roman"/>
          <w:szCs w:val="28"/>
        </w:rPr>
        <w:t>предоставление актуальной документации по установке/настройке/работе ПО;</w:t>
      </w:r>
    </w:p>
    <w:p w:rsidR="00EB43B4" w:rsidRPr="0052753C" w:rsidRDefault="000C34D5" w:rsidP="006D4784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 общие консультации по работе в системе.</w:t>
      </w:r>
    </w:p>
    <w:p w:rsidR="00A71FD2" w:rsidRDefault="00A71FD2" w:rsidP="006D4784">
      <w:pPr>
        <w:pStyle w:val="1"/>
        <w:spacing w:before="0" w:after="0"/>
        <w:ind w:firstLine="709"/>
        <w:rPr>
          <w:sz w:val="28"/>
          <w:szCs w:val="28"/>
        </w:rPr>
      </w:pPr>
    </w:p>
    <w:p w:rsidR="00A71FD2" w:rsidRDefault="00A71FD2">
      <w:pPr>
        <w:spacing w:after="160" w:line="259" w:lineRule="auto"/>
        <w:ind w:firstLine="0"/>
        <w:jc w:val="left"/>
        <w:rPr>
          <w:rFonts w:eastAsiaTheme="majorEastAsia" w:cstheme="majorBidi"/>
          <w:b/>
          <w:szCs w:val="28"/>
        </w:rPr>
      </w:pPr>
      <w:r>
        <w:rPr>
          <w:szCs w:val="28"/>
        </w:rPr>
        <w:br w:type="page"/>
      </w:r>
    </w:p>
    <w:p w:rsidR="00220B3F" w:rsidRPr="0052753C" w:rsidRDefault="00375CE0" w:rsidP="006D4784">
      <w:pPr>
        <w:pStyle w:val="1"/>
        <w:spacing w:before="0" w:after="0"/>
        <w:ind w:firstLine="709"/>
        <w:rPr>
          <w:sz w:val="28"/>
          <w:szCs w:val="28"/>
        </w:rPr>
      </w:pPr>
      <w:bookmarkStart w:id="4" w:name="_Toc153530430"/>
      <w:r>
        <w:rPr>
          <w:sz w:val="28"/>
          <w:szCs w:val="28"/>
        </w:rPr>
        <w:lastRenderedPageBreak/>
        <w:t xml:space="preserve">4. </w:t>
      </w:r>
      <w:r w:rsidR="00220B3F" w:rsidRPr="0052753C">
        <w:rPr>
          <w:sz w:val="28"/>
          <w:szCs w:val="28"/>
        </w:rPr>
        <w:t>Устранение неисправностей, выявленных в ходе эксплуатации программного обеспечения.</w:t>
      </w:r>
      <w:bookmarkEnd w:id="4"/>
    </w:p>
    <w:p w:rsidR="00220B3F" w:rsidRPr="0052753C" w:rsidRDefault="00220B3F" w:rsidP="006D4784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Неисправности, выявленные в ходе эксплуатации продукта, могут быть исправлены Разработчиком следующим образом:</w:t>
      </w:r>
    </w:p>
    <w:p w:rsidR="00220B3F" w:rsidRPr="0052753C" w:rsidRDefault="00220B3F" w:rsidP="006D4784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1. Массовое автоматическое обновление компонентов ПО;</w:t>
      </w:r>
    </w:p>
    <w:p w:rsidR="00EB43B4" w:rsidRPr="0052753C" w:rsidRDefault="00220B3F" w:rsidP="006D4784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2. Единичная работа специалиста службы технической поддержки по запросу пользователя посредством телефонного разговора</w:t>
      </w:r>
      <w:r w:rsidR="00907A67">
        <w:rPr>
          <w:rFonts w:cs="Times New Roman"/>
          <w:szCs w:val="28"/>
        </w:rPr>
        <w:t>/переписки по электронной почте</w:t>
      </w:r>
      <w:r w:rsidRPr="0052753C">
        <w:rPr>
          <w:rFonts w:cs="Times New Roman"/>
          <w:szCs w:val="28"/>
        </w:rPr>
        <w:t>.</w:t>
      </w:r>
    </w:p>
    <w:p w:rsidR="00A71FD2" w:rsidRDefault="00A71FD2" w:rsidP="006D4784">
      <w:pPr>
        <w:pStyle w:val="1"/>
        <w:spacing w:before="0" w:after="0"/>
        <w:ind w:firstLine="709"/>
        <w:rPr>
          <w:sz w:val="28"/>
          <w:szCs w:val="28"/>
        </w:rPr>
      </w:pPr>
    </w:p>
    <w:p w:rsidR="00A71FD2" w:rsidRDefault="00A71FD2">
      <w:pPr>
        <w:spacing w:after="160" w:line="259" w:lineRule="auto"/>
        <w:ind w:firstLine="0"/>
        <w:jc w:val="left"/>
        <w:rPr>
          <w:rFonts w:eastAsiaTheme="majorEastAsia" w:cstheme="majorBidi"/>
          <w:b/>
          <w:szCs w:val="28"/>
        </w:rPr>
      </w:pPr>
      <w:r>
        <w:rPr>
          <w:szCs w:val="28"/>
        </w:rPr>
        <w:br w:type="page"/>
      </w:r>
    </w:p>
    <w:p w:rsidR="00E021CD" w:rsidRPr="0052753C" w:rsidRDefault="00A15F8E" w:rsidP="006D4784">
      <w:pPr>
        <w:pStyle w:val="1"/>
        <w:spacing w:before="0" w:after="0"/>
        <w:ind w:firstLine="709"/>
        <w:rPr>
          <w:sz w:val="28"/>
          <w:szCs w:val="28"/>
        </w:rPr>
      </w:pPr>
      <w:bookmarkStart w:id="5" w:name="_Toc153530431"/>
      <w:r>
        <w:rPr>
          <w:sz w:val="28"/>
          <w:szCs w:val="28"/>
        </w:rPr>
        <w:lastRenderedPageBreak/>
        <w:t xml:space="preserve">5. </w:t>
      </w:r>
      <w:r w:rsidR="00E021CD" w:rsidRPr="0052753C">
        <w:rPr>
          <w:sz w:val="28"/>
          <w:szCs w:val="28"/>
        </w:rPr>
        <w:t>Совершенствование (модернизация) программного обеспечения.</w:t>
      </w:r>
      <w:bookmarkEnd w:id="5"/>
    </w:p>
    <w:p w:rsidR="00E021CD" w:rsidRPr="0052753C" w:rsidRDefault="00E021CD" w:rsidP="006D4784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Программное обеспечение регулярно развивается: в нем появляются новые дополнительные возможности, расширяется функционал, оптимизируется работа, обновляется интерфейс. Пользователь может самостоятельно повлиять на совершенствование (модернизацию) ПО, для этого необходимо направить техническое предложение в портал технической поддержки на электронную почту </w:t>
      </w:r>
      <w:r w:rsidR="00907A67">
        <w:rPr>
          <w:rFonts w:cs="Times New Roman"/>
          <w:szCs w:val="28"/>
        </w:rPr>
        <w:t>MDNoskov@mephi.ru</w:t>
      </w:r>
      <w:r w:rsidRPr="0052753C">
        <w:rPr>
          <w:rFonts w:cs="Times New Roman"/>
          <w:szCs w:val="28"/>
        </w:rPr>
        <w:t>. Предложение будет рассмотрено и в случае признания его эффективности, будет добавлено в план разработки и соответствующие изменения появятся в ПО в обновлении.</w:t>
      </w:r>
    </w:p>
    <w:p w:rsidR="00A71FD2" w:rsidRDefault="00A71FD2" w:rsidP="006D4784">
      <w:pPr>
        <w:pStyle w:val="1"/>
        <w:spacing w:before="0" w:after="0"/>
        <w:ind w:firstLine="709"/>
        <w:rPr>
          <w:sz w:val="28"/>
          <w:szCs w:val="28"/>
        </w:rPr>
      </w:pPr>
    </w:p>
    <w:p w:rsidR="00A71FD2" w:rsidRDefault="00A71FD2">
      <w:pPr>
        <w:spacing w:after="160" w:line="259" w:lineRule="auto"/>
        <w:ind w:firstLine="0"/>
        <w:jc w:val="left"/>
        <w:rPr>
          <w:rFonts w:eastAsiaTheme="majorEastAsia" w:cstheme="majorBidi"/>
          <w:b/>
          <w:szCs w:val="28"/>
        </w:rPr>
      </w:pPr>
      <w:r>
        <w:rPr>
          <w:szCs w:val="28"/>
        </w:rPr>
        <w:br w:type="page"/>
      </w:r>
    </w:p>
    <w:p w:rsidR="00E021CD" w:rsidRPr="0052753C" w:rsidRDefault="00A15F8E" w:rsidP="006D4784">
      <w:pPr>
        <w:pStyle w:val="1"/>
        <w:spacing w:before="0" w:after="0"/>
        <w:ind w:firstLine="709"/>
        <w:rPr>
          <w:sz w:val="28"/>
          <w:szCs w:val="28"/>
        </w:rPr>
      </w:pPr>
      <w:bookmarkStart w:id="6" w:name="_Toc153530432"/>
      <w:r>
        <w:rPr>
          <w:sz w:val="28"/>
          <w:szCs w:val="28"/>
        </w:rPr>
        <w:lastRenderedPageBreak/>
        <w:t xml:space="preserve">6. </w:t>
      </w:r>
      <w:r w:rsidR="00E021CD" w:rsidRPr="0052753C">
        <w:rPr>
          <w:sz w:val="28"/>
          <w:szCs w:val="28"/>
        </w:rPr>
        <w:t>Информация о персонале, необходимом для обеспечения поддержки работоспособности.</w:t>
      </w:r>
      <w:bookmarkEnd w:id="6"/>
    </w:p>
    <w:p w:rsidR="00E021CD" w:rsidRPr="0052753C" w:rsidRDefault="00E021CD" w:rsidP="006D4784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Пользователи ПО - должны обладать навыками работы с персональным компьютером  на уровне пользователя. Для работы с ПО пользователю необходимо изучить руководство пользователя.</w:t>
      </w:r>
    </w:p>
    <w:p w:rsidR="00E021CD" w:rsidRPr="0052753C" w:rsidRDefault="00E021CD" w:rsidP="006D4784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Администратор ПО</w:t>
      </w:r>
      <w:r w:rsidRPr="006D4784">
        <w:rPr>
          <w:rFonts w:cs="Times New Roman"/>
          <w:szCs w:val="28"/>
        </w:rPr>
        <w:t>:</w:t>
      </w:r>
      <w:r w:rsidRPr="0052753C">
        <w:rPr>
          <w:rFonts w:cs="Times New Roman"/>
          <w:szCs w:val="28"/>
        </w:rPr>
        <w:t xml:space="preserve"> - лицо, имеющее доступ к администрированию и сопровождению ПО, к которому предъявляются следующие требования:</w:t>
      </w:r>
    </w:p>
    <w:p w:rsidR="00E021CD" w:rsidRPr="0052753C" w:rsidRDefault="00E021CD" w:rsidP="006D4784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● Опыт администрирования более 1 года;</w:t>
      </w:r>
    </w:p>
    <w:p w:rsidR="00E021CD" w:rsidRPr="0052753C" w:rsidRDefault="00E021CD" w:rsidP="006D4784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● Знания и опыт администрирования операционных систем </w:t>
      </w:r>
      <w:r w:rsidRPr="006D4784">
        <w:rPr>
          <w:rFonts w:cs="Times New Roman"/>
          <w:szCs w:val="28"/>
        </w:rPr>
        <w:t>Windows</w:t>
      </w:r>
      <w:r w:rsidRPr="0052753C">
        <w:rPr>
          <w:rFonts w:cs="Times New Roman"/>
          <w:szCs w:val="28"/>
        </w:rPr>
        <w:t>;</w:t>
      </w:r>
    </w:p>
    <w:p w:rsidR="00E021CD" w:rsidRPr="0052753C" w:rsidRDefault="00E021CD" w:rsidP="006D4784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● Опыт работы SQL базами данных</w:t>
      </w:r>
      <w:r w:rsidR="00C23E47">
        <w:rPr>
          <w:rFonts w:cs="Times New Roman"/>
          <w:szCs w:val="28"/>
        </w:rPr>
        <w:t>;</w:t>
      </w:r>
    </w:p>
    <w:p w:rsidR="00E021CD" w:rsidRPr="0052753C" w:rsidRDefault="00E021CD" w:rsidP="006D4784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● Обладание такими навыками, как</w:t>
      </w:r>
      <w:r w:rsidR="00C23E47">
        <w:rPr>
          <w:rFonts w:cs="Times New Roman"/>
          <w:szCs w:val="28"/>
        </w:rPr>
        <w:t xml:space="preserve"> работа с</w:t>
      </w:r>
      <w:r w:rsidRPr="0052753C">
        <w:rPr>
          <w:rFonts w:cs="Times New Roman"/>
          <w:szCs w:val="28"/>
        </w:rPr>
        <w:t xml:space="preserve"> PostgreSQL</w:t>
      </w:r>
      <w:r w:rsidR="00C23E47">
        <w:rPr>
          <w:rFonts w:cs="Times New Roman"/>
          <w:szCs w:val="28"/>
        </w:rPr>
        <w:t>.</w:t>
      </w:r>
    </w:p>
    <w:p w:rsidR="00E021CD" w:rsidRPr="0052753C" w:rsidRDefault="00E021CD" w:rsidP="006D4784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Для работы администраторы системы должны пройти обучение, предоставляемое Разработчиком системы, а также изучить следующую документацию:</w:t>
      </w:r>
    </w:p>
    <w:p w:rsidR="00E021CD" w:rsidRPr="0052753C" w:rsidRDefault="00E021CD" w:rsidP="006D4784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документация по установке программного обеспечения;</w:t>
      </w:r>
    </w:p>
    <w:p w:rsidR="00E021CD" w:rsidRPr="0052753C" w:rsidRDefault="00E021CD" w:rsidP="006D4784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документация по эксплуатации программного обеспечения.</w:t>
      </w:r>
    </w:p>
    <w:p w:rsidR="00E021CD" w:rsidRPr="0052753C" w:rsidRDefault="00E021CD" w:rsidP="006D4784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Персонал, обеспечивающий техническую поддержку и модернизацию - лица, которые занимаются непрерывным обеспечением поддержки (в т.ч. технической) пользователей ПО и модернизации ПО, соответствующие следующим требованиям:</w:t>
      </w:r>
    </w:p>
    <w:p w:rsidR="00E021CD" w:rsidRPr="0052753C" w:rsidRDefault="00E021CD" w:rsidP="006D4784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Опыт технической поддержки пользователей; технической консультации пользователей; опыт удаленного решения технических проблем; опыт приема заявок по почте; опыт приема заявок в телефонном режиме 8</w:t>
      </w:r>
      <w:r w:rsidRPr="006D4784">
        <w:rPr>
          <w:rFonts w:cs="Times New Roman"/>
          <w:szCs w:val="28"/>
        </w:rPr>
        <w:t>x</w:t>
      </w:r>
      <w:r w:rsidRPr="0052753C">
        <w:rPr>
          <w:rFonts w:cs="Times New Roman"/>
          <w:szCs w:val="28"/>
        </w:rPr>
        <w:t>5; умение распредел</w:t>
      </w:r>
      <w:r w:rsidR="00C23E47">
        <w:rPr>
          <w:rFonts w:cs="Times New Roman"/>
          <w:szCs w:val="28"/>
        </w:rPr>
        <w:t>ять заявки между исполнителями</w:t>
      </w:r>
      <w:r w:rsidRPr="0052753C">
        <w:rPr>
          <w:rFonts w:cs="Times New Roman"/>
          <w:szCs w:val="28"/>
        </w:rPr>
        <w:t>;</w:t>
      </w:r>
    </w:p>
    <w:p w:rsidR="00E021CD" w:rsidRPr="0052753C" w:rsidRDefault="00E021CD" w:rsidP="006D4784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Создание, внесение изменений, модернизация ПО выполнялись и осуществляются в настоящий момент силами специалистов «СТИ НИЯУ МИФИ»</w:t>
      </w:r>
    </w:p>
    <w:p w:rsidR="00E021CD" w:rsidRPr="0052753C" w:rsidRDefault="00E021CD" w:rsidP="006D4784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Персонал (программисты, консультанты, технические специалисты) обладают необходимым набором знаний для работы со всеми компонентами, </w:t>
      </w:r>
      <w:r w:rsidRPr="0052753C">
        <w:rPr>
          <w:rFonts w:cs="Times New Roman"/>
          <w:szCs w:val="28"/>
        </w:rPr>
        <w:lastRenderedPageBreak/>
        <w:t>входящими в состав ПО, при решении прикладных задач, соответствующих функционалу программы.</w:t>
      </w:r>
    </w:p>
    <w:p w:rsidR="00A71FD2" w:rsidRDefault="00A71FD2" w:rsidP="006D4784">
      <w:pPr>
        <w:pStyle w:val="1"/>
        <w:spacing w:before="0" w:after="0"/>
        <w:ind w:firstLine="709"/>
        <w:rPr>
          <w:sz w:val="28"/>
          <w:szCs w:val="28"/>
        </w:rPr>
      </w:pPr>
    </w:p>
    <w:p w:rsidR="00A71FD2" w:rsidRDefault="00A71FD2">
      <w:pPr>
        <w:spacing w:after="160" w:line="259" w:lineRule="auto"/>
        <w:ind w:firstLine="0"/>
        <w:jc w:val="left"/>
        <w:rPr>
          <w:rFonts w:eastAsiaTheme="majorEastAsia" w:cstheme="majorBidi"/>
          <w:b/>
          <w:szCs w:val="28"/>
        </w:rPr>
      </w:pPr>
      <w:r>
        <w:rPr>
          <w:szCs w:val="28"/>
        </w:rPr>
        <w:br w:type="page"/>
      </w:r>
    </w:p>
    <w:p w:rsidR="00E021CD" w:rsidRPr="0052753C" w:rsidRDefault="00A15F8E" w:rsidP="006D4784">
      <w:pPr>
        <w:pStyle w:val="1"/>
        <w:spacing w:before="0" w:after="0"/>
        <w:ind w:firstLine="709"/>
        <w:rPr>
          <w:sz w:val="28"/>
          <w:szCs w:val="28"/>
        </w:rPr>
      </w:pPr>
      <w:bookmarkStart w:id="7" w:name="_Toc153530433"/>
      <w:r>
        <w:rPr>
          <w:sz w:val="28"/>
          <w:szCs w:val="28"/>
        </w:rPr>
        <w:lastRenderedPageBreak/>
        <w:t xml:space="preserve">7. </w:t>
      </w:r>
      <w:r w:rsidR="00E021CD" w:rsidRPr="0052753C">
        <w:rPr>
          <w:sz w:val="28"/>
          <w:szCs w:val="28"/>
        </w:rPr>
        <w:t>Информация о фактическом адресе размещения инфраструктуры разработки программного обеспечения и службы ее поддержки</w:t>
      </w:r>
      <w:bookmarkEnd w:id="7"/>
    </w:p>
    <w:p w:rsidR="00E021CD" w:rsidRPr="0052753C" w:rsidRDefault="00E021CD" w:rsidP="006D4784">
      <w:pPr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Фактическое размещение инфраструктуры разработки программного обеспечения и службы ее поддержки, включая персонал Разработчика находятся по следующему адресу:</w:t>
      </w:r>
    </w:p>
    <w:p w:rsidR="00375CE0" w:rsidRPr="00375CE0" w:rsidRDefault="00375CE0" w:rsidP="006D4784">
      <w:pPr>
        <w:rPr>
          <w:rFonts w:cs="Times New Roman"/>
          <w:szCs w:val="28"/>
        </w:rPr>
      </w:pPr>
      <w:r w:rsidRPr="00375CE0">
        <w:rPr>
          <w:rFonts w:cs="Times New Roman"/>
          <w:szCs w:val="28"/>
        </w:rPr>
        <w:t xml:space="preserve">Организация, осуществляющая поддержку </w:t>
      </w:r>
    </w:p>
    <w:p w:rsidR="00375CE0" w:rsidRPr="00375CE0" w:rsidRDefault="00375CE0" w:rsidP="006D4784">
      <w:pPr>
        <w:rPr>
          <w:rFonts w:cs="Times New Roman"/>
          <w:szCs w:val="28"/>
        </w:rPr>
      </w:pPr>
      <w:r w:rsidRPr="00375CE0">
        <w:rPr>
          <w:rFonts w:cs="Times New Roman"/>
          <w:szCs w:val="28"/>
        </w:rPr>
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 (НИЯУ МИФИ)</w:t>
      </w:r>
    </w:p>
    <w:p w:rsidR="00375CE0" w:rsidRPr="00375CE0" w:rsidRDefault="00375CE0" w:rsidP="006D4784">
      <w:pPr>
        <w:rPr>
          <w:rFonts w:cs="Times New Roman"/>
          <w:szCs w:val="28"/>
        </w:rPr>
      </w:pPr>
      <w:r w:rsidRPr="00375CE0">
        <w:rPr>
          <w:rFonts w:cs="Times New Roman"/>
          <w:szCs w:val="28"/>
        </w:rPr>
        <w:t xml:space="preserve">Фактический почтовый адрес организации, осуществляющей поддержку </w:t>
      </w:r>
    </w:p>
    <w:p w:rsidR="00375CE0" w:rsidRDefault="00375CE0" w:rsidP="006D4784">
      <w:pPr>
        <w:rPr>
          <w:rFonts w:cs="Times New Roman"/>
          <w:szCs w:val="28"/>
        </w:rPr>
      </w:pPr>
      <w:r w:rsidRPr="00375CE0">
        <w:rPr>
          <w:rFonts w:cs="Times New Roman"/>
          <w:szCs w:val="28"/>
        </w:rPr>
        <w:t>Северский технологический институт –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«МИФИ», 636036, Томская обл., г.Северск, пр.Коммунистический, д.65</w:t>
      </w:r>
    </w:p>
    <w:p w:rsidR="00E021CD" w:rsidRPr="006D4784" w:rsidRDefault="00E021CD" w:rsidP="006D4784">
      <w:pPr>
        <w:rPr>
          <w:rFonts w:cs="Times New Roman"/>
          <w:szCs w:val="28"/>
        </w:rPr>
      </w:pPr>
      <w:r w:rsidRPr="006D4784">
        <w:rPr>
          <w:rFonts w:cs="Times New Roman"/>
          <w:szCs w:val="28"/>
        </w:rPr>
        <w:t>Контактные данные:</w:t>
      </w:r>
    </w:p>
    <w:p w:rsidR="00375CE0" w:rsidRDefault="00375CE0" w:rsidP="006D4784">
      <w:pPr>
        <w:rPr>
          <w:rFonts w:cs="Times New Roman"/>
          <w:szCs w:val="28"/>
        </w:rPr>
      </w:pPr>
      <w:r w:rsidRPr="007F7AD1">
        <w:rPr>
          <w:rFonts w:cs="Times New Roman"/>
          <w:szCs w:val="28"/>
        </w:rPr>
        <w:t xml:space="preserve">Носков Михаил Дмитриевич  </w:t>
      </w:r>
    </w:p>
    <w:p w:rsidR="00375CE0" w:rsidRPr="007F7AD1" w:rsidRDefault="00375CE0" w:rsidP="006D4784">
      <w:pPr>
        <w:rPr>
          <w:rFonts w:cs="Times New Roman"/>
          <w:szCs w:val="28"/>
        </w:rPr>
      </w:pPr>
      <w:r w:rsidRPr="00375CE0">
        <w:rPr>
          <w:rFonts w:cs="Times New Roman"/>
          <w:szCs w:val="28"/>
        </w:rPr>
        <w:t>Т</w:t>
      </w:r>
      <w:r>
        <w:rPr>
          <w:rFonts w:cs="Times New Roman"/>
          <w:szCs w:val="28"/>
        </w:rPr>
        <w:t>елефон</w:t>
      </w:r>
      <w:r w:rsidRPr="00375CE0">
        <w:rPr>
          <w:rFonts w:cs="Times New Roman"/>
          <w:szCs w:val="28"/>
        </w:rPr>
        <w:t xml:space="preserve"> </w:t>
      </w:r>
      <w:r w:rsidRPr="007F7AD1">
        <w:rPr>
          <w:rFonts w:cs="Times New Roman"/>
          <w:szCs w:val="28"/>
        </w:rPr>
        <w:t>8 3823-780-</w:t>
      </w:r>
      <w:r>
        <w:rPr>
          <w:rFonts w:cs="Times New Roman"/>
          <w:szCs w:val="28"/>
        </w:rPr>
        <w:t>213</w:t>
      </w:r>
    </w:p>
    <w:p w:rsidR="003B642F" w:rsidRPr="0052753C" w:rsidRDefault="00375CE0" w:rsidP="006D4784">
      <w:pPr>
        <w:rPr>
          <w:rFonts w:cs="Times New Roman"/>
          <w:szCs w:val="28"/>
        </w:rPr>
      </w:pPr>
      <w:r w:rsidRPr="00375CE0">
        <w:rPr>
          <w:rFonts w:cs="Times New Roman"/>
          <w:szCs w:val="28"/>
        </w:rPr>
        <w:t>Адрес электронной почты: MDNoskov@mephi.ru,</w:t>
      </w:r>
    </w:p>
    <w:sectPr w:rsidR="003B642F" w:rsidRPr="0052753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4D8" w:rsidRDefault="00BA54D8" w:rsidP="00B1652F">
      <w:pPr>
        <w:spacing w:line="240" w:lineRule="auto"/>
      </w:pPr>
      <w:r>
        <w:separator/>
      </w:r>
    </w:p>
  </w:endnote>
  <w:endnote w:type="continuationSeparator" w:id="0">
    <w:p w:rsidR="00BA54D8" w:rsidRDefault="00BA54D8" w:rsidP="00B165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933730"/>
      <w:docPartObj>
        <w:docPartGallery w:val="Page Numbers (Bottom of Page)"/>
        <w:docPartUnique/>
      </w:docPartObj>
    </w:sdtPr>
    <w:sdtContent>
      <w:p w:rsidR="00B1652F" w:rsidRDefault="00B1652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1652F" w:rsidRDefault="00B1652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4D8" w:rsidRDefault="00BA54D8" w:rsidP="00B1652F">
      <w:pPr>
        <w:spacing w:line="240" w:lineRule="auto"/>
      </w:pPr>
      <w:r>
        <w:separator/>
      </w:r>
    </w:p>
  </w:footnote>
  <w:footnote w:type="continuationSeparator" w:id="0">
    <w:p w:rsidR="00BA54D8" w:rsidRDefault="00BA54D8" w:rsidP="00B165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6BF2"/>
    <w:multiLevelType w:val="hybridMultilevel"/>
    <w:tmpl w:val="C3705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2D"/>
    <w:rsid w:val="000C34D5"/>
    <w:rsid w:val="000C49E3"/>
    <w:rsid w:val="00117A06"/>
    <w:rsid w:val="00220B3F"/>
    <w:rsid w:val="002E48F5"/>
    <w:rsid w:val="00375CE0"/>
    <w:rsid w:val="003B642F"/>
    <w:rsid w:val="004031F3"/>
    <w:rsid w:val="0052753C"/>
    <w:rsid w:val="005A420E"/>
    <w:rsid w:val="005B105D"/>
    <w:rsid w:val="006415C9"/>
    <w:rsid w:val="006D4784"/>
    <w:rsid w:val="00907A67"/>
    <w:rsid w:val="00A15F8E"/>
    <w:rsid w:val="00A2352B"/>
    <w:rsid w:val="00A502B4"/>
    <w:rsid w:val="00A71FD2"/>
    <w:rsid w:val="00AF322D"/>
    <w:rsid w:val="00B1652F"/>
    <w:rsid w:val="00B96420"/>
    <w:rsid w:val="00BA54D8"/>
    <w:rsid w:val="00C2268C"/>
    <w:rsid w:val="00C23E47"/>
    <w:rsid w:val="00C53B87"/>
    <w:rsid w:val="00D72E7A"/>
    <w:rsid w:val="00DD2E93"/>
    <w:rsid w:val="00E021CD"/>
    <w:rsid w:val="00E85A17"/>
    <w:rsid w:val="00EB43B4"/>
    <w:rsid w:val="00F4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7BA0"/>
  <w15:docId w15:val="{8DF2E5CA-F32F-4599-8A51-CF78C16A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8F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E48F5"/>
    <w:pPr>
      <w:keepNext/>
      <w:keepLines/>
      <w:spacing w:before="240" w:after="240"/>
      <w:ind w:firstLine="0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E48F5"/>
    <w:pPr>
      <w:keepNext/>
      <w:keepLines/>
      <w:spacing w:after="24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5C9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0C34D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0C3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2E48F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E48F5"/>
    <w:rPr>
      <w:rFonts w:ascii="Times New Roman" w:eastAsiaTheme="majorEastAsia" w:hAnsi="Times New Roman" w:cstheme="majorBidi"/>
      <w:b/>
      <w:sz w:val="28"/>
      <w:szCs w:val="26"/>
    </w:rPr>
  </w:style>
  <w:style w:type="character" w:styleId="a6">
    <w:name w:val="Hyperlink"/>
    <w:basedOn w:val="a0"/>
    <w:uiPriority w:val="99"/>
    <w:unhideWhenUsed/>
    <w:rsid w:val="00907A67"/>
    <w:rPr>
      <w:color w:val="0563C1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F44991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F4499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TOC Heading"/>
    <w:basedOn w:val="1"/>
    <w:next w:val="a"/>
    <w:uiPriority w:val="39"/>
    <w:unhideWhenUsed/>
    <w:qFormat/>
    <w:rsid w:val="006D4784"/>
    <w:pPr>
      <w:spacing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6D4784"/>
    <w:pPr>
      <w:spacing w:after="100"/>
      <w:ind w:left="280"/>
    </w:pPr>
  </w:style>
  <w:style w:type="paragraph" w:styleId="11">
    <w:name w:val="toc 1"/>
    <w:basedOn w:val="a"/>
    <w:next w:val="a"/>
    <w:autoRedefine/>
    <w:uiPriority w:val="39"/>
    <w:unhideWhenUsed/>
    <w:rsid w:val="006D4784"/>
    <w:pPr>
      <w:spacing w:after="100"/>
    </w:pPr>
  </w:style>
  <w:style w:type="paragraph" w:styleId="aa">
    <w:name w:val="header"/>
    <w:basedOn w:val="a"/>
    <w:link w:val="ab"/>
    <w:uiPriority w:val="99"/>
    <w:unhideWhenUsed/>
    <w:rsid w:val="00B1652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652F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B1652F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652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glokov@meph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Istomin@meph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vistum</cp:lastModifiedBy>
  <cp:revision>12</cp:revision>
  <dcterms:created xsi:type="dcterms:W3CDTF">2022-09-12T02:18:00Z</dcterms:created>
  <dcterms:modified xsi:type="dcterms:W3CDTF">2023-12-15T04:01:00Z</dcterms:modified>
</cp:coreProperties>
</file>