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D9" w:rsidRPr="00CA2B8A" w:rsidRDefault="002747D9" w:rsidP="002747D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список используемых компонент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 xml:space="preserve">для </w:t>
      </w:r>
      <w:r w:rsidRPr="00CA2B8A">
        <w:rPr>
          <w:rFonts w:ascii="Times New Roman" w:hAnsi="Times New Roman" w:cs="Times New Roman"/>
          <w:b/>
          <w:caps/>
          <w:sz w:val="28"/>
          <w:szCs w:val="28"/>
        </w:rPr>
        <w:t xml:space="preserve"> программы</w:t>
      </w:r>
      <w:proofErr w:type="gramEnd"/>
      <w:r w:rsidRPr="00CA2B8A">
        <w:rPr>
          <w:rFonts w:ascii="Times New Roman" w:hAnsi="Times New Roman" w:cs="Times New Roman"/>
          <w:b/>
          <w:caps/>
          <w:sz w:val="28"/>
          <w:szCs w:val="28"/>
        </w:rPr>
        <w:t xml:space="preserve"> «</w:t>
      </w:r>
      <w:r w:rsidR="00A318E9" w:rsidRPr="00A318E9">
        <w:rPr>
          <w:rFonts w:ascii="Times New Roman" w:hAnsi="Times New Roman" w:cs="Times New Roman"/>
          <w:b/>
          <w:caps/>
          <w:sz w:val="28"/>
          <w:szCs w:val="28"/>
        </w:rPr>
        <w:t>Система оперативного контроля и анализа работы добычного полигона АО «Хиагда»</w:t>
      </w:r>
    </w:p>
    <w:p w:rsidR="002747D9" w:rsidRDefault="002747D9" w:rsidP="002747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747D9" w:rsidRDefault="002747D9" w:rsidP="00004062"/>
    <w:p w:rsidR="0083657A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>Библиотека доступа к базам данны</w:t>
      </w:r>
      <w:bookmarkStart w:id="0" w:name="_GoBack"/>
      <w:r w:rsidRPr="002747D9">
        <w:rPr>
          <w:rFonts w:ascii="Times New Roman" w:hAnsi="Times New Roman" w:cs="Times New Roman"/>
          <w:sz w:val="28"/>
          <w:szCs w:val="28"/>
        </w:rPr>
        <w:t>х</w:t>
      </w:r>
      <w:bookmarkEnd w:id="0"/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2747D9"/>
    <w:rsid w:val="0083657A"/>
    <w:rsid w:val="00A3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28AEE-456F-4D7B-8295-81EA31B5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3</cp:revision>
  <dcterms:created xsi:type="dcterms:W3CDTF">2022-09-08T10:06:00Z</dcterms:created>
  <dcterms:modified xsi:type="dcterms:W3CDTF">2024-10-08T08:08:00Z</dcterms:modified>
</cp:coreProperties>
</file>